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5F" w:rsidRPr="00B17444" w:rsidRDefault="00845B5F" w:rsidP="004B27C3">
      <w:pPr>
        <w:shd w:val="clear" w:color="auto" w:fill="FFFFFF"/>
        <w:spacing w:after="120" w:line="240" w:lineRule="auto"/>
        <w:jc w:val="right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Olsztyn, dnia </w:t>
      </w:r>
      <w:r w:rsidR="00D8444C" w:rsidRPr="00B17444">
        <w:rPr>
          <w:rFonts w:ascii="Times New Roman" w:hAnsi="Times New Roman" w:cs="Times New Roman"/>
          <w:color w:val="000000" w:themeColor="text1"/>
        </w:rPr>
        <w:t>21</w:t>
      </w:r>
      <w:r w:rsidRPr="00B17444">
        <w:rPr>
          <w:rFonts w:ascii="Times New Roman" w:hAnsi="Times New Roman" w:cs="Times New Roman"/>
          <w:color w:val="000000" w:themeColor="text1"/>
        </w:rPr>
        <w:t>.0</w:t>
      </w:r>
      <w:r w:rsidR="00D8444C" w:rsidRPr="00B17444">
        <w:rPr>
          <w:rFonts w:ascii="Times New Roman" w:hAnsi="Times New Roman" w:cs="Times New Roman"/>
          <w:color w:val="000000" w:themeColor="text1"/>
        </w:rPr>
        <w:t>6</w:t>
      </w:r>
      <w:r w:rsidRPr="00B17444">
        <w:rPr>
          <w:rFonts w:ascii="Times New Roman" w:hAnsi="Times New Roman" w:cs="Times New Roman"/>
          <w:color w:val="000000" w:themeColor="text1"/>
        </w:rPr>
        <w:t>.201</w:t>
      </w:r>
      <w:r w:rsidR="00D8444C" w:rsidRPr="00B17444">
        <w:rPr>
          <w:rFonts w:ascii="Times New Roman" w:hAnsi="Times New Roman" w:cs="Times New Roman"/>
          <w:color w:val="000000" w:themeColor="text1"/>
        </w:rPr>
        <w:t>9</w:t>
      </w:r>
      <w:r w:rsidRPr="00B17444">
        <w:rPr>
          <w:rFonts w:ascii="Times New Roman" w:hAnsi="Times New Roman" w:cs="Times New Roman"/>
          <w:color w:val="000000" w:themeColor="text1"/>
        </w:rPr>
        <w:t xml:space="preserve"> r.</w:t>
      </w:r>
    </w:p>
    <w:p w:rsidR="00845B5F" w:rsidRPr="00B17444" w:rsidRDefault="00845B5F" w:rsidP="004B27C3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</w:pPr>
      <w:r w:rsidRPr="00B17444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pl-PL"/>
        </w:rPr>
        <w:t>Protokół z przeprowadzonego postępowania w trybie zapytania ofertowego</w:t>
      </w:r>
    </w:p>
    <w:p w:rsidR="004B27C3" w:rsidRPr="00B17444" w:rsidRDefault="004B27C3" w:rsidP="00AD3B19">
      <w:pPr>
        <w:shd w:val="clear" w:color="auto" w:fill="FFFFFF"/>
        <w:spacing w:after="4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2A3703" w:rsidRPr="00B17444" w:rsidRDefault="00845B5F" w:rsidP="002A3703">
      <w:pPr>
        <w:pStyle w:val="NormalnyWeb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284" w:hanging="284"/>
        <w:rPr>
          <w:color w:val="0D0D0D" w:themeColor="text1" w:themeTint="F2"/>
          <w:sz w:val="22"/>
          <w:szCs w:val="22"/>
        </w:rPr>
      </w:pPr>
      <w:r w:rsidRPr="00B17444">
        <w:rPr>
          <w:color w:val="000000" w:themeColor="text1"/>
          <w:sz w:val="22"/>
          <w:szCs w:val="22"/>
        </w:rPr>
        <w:t xml:space="preserve">Zamawiający </w:t>
      </w:r>
      <w:r w:rsidR="002A3703" w:rsidRPr="00B17444">
        <w:rPr>
          <w:color w:val="0D0D0D" w:themeColor="text1" w:themeTint="F2"/>
          <w:sz w:val="22"/>
          <w:szCs w:val="22"/>
        </w:rPr>
        <w:t>Stowarzyszenia Doradców na Rzecz Rozwoju Obszarów Wiejskich</w:t>
      </w:r>
    </w:p>
    <w:p w:rsidR="00D8444C" w:rsidRPr="00B17444" w:rsidRDefault="00D8444C" w:rsidP="00D8444C">
      <w:pPr>
        <w:shd w:val="clear" w:color="auto" w:fill="FFFFFF"/>
        <w:ind w:left="360"/>
        <w:rPr>
          <w:rFonts w:ascii="Times New Roman" w:hAnsi="Times New Roman" w:cs="Times New Roman"/>
          <w:color w:val="000000" w:themeColor="text1"/>
          <w:spacing w:val="5"/>
        </w:rPr>
      </w:pPr>
      <w:r w:rsidRPr="00B17444">
        <w:rPr>
          <w:rFonts w:ascii="Times New Roman" w:hAnsi="Times New Roman" w:cs="Times New Roman"/>
          <w:color w:val="000000" w:themeColor="text1"/>
          <w:spacing w:val="5"/>
        </w:rPr>
        <w:t xml:space="preserve">ul. Towarowa 9/101A, </w:t>
      </w:r>
      <w:r w:rsidRPr="00B17444">
        <w:rPr>
          <w:rFonts w:ascii="Times New Roman" w:hAnsi="Times New Roman" w:cs="Times New Roman"/>
        </w:rPr>
        <w:t>10-416</w:t>
      </w:r>
      <w:r w:rsidRPr="00B17444">
        <w:rPr>
          <w:rFonts w:ascii="Times New Roman" w:hAnsi="Times New Roman" w:cs="Times New Roman"/>
          <w:color w:val="000000" w:themeColor="text1"/>
          <w:spacing w:val="5"/>
        </w:rPr>
        <w:t xml:space="preserve"> Olsztyn</w:t>
      </w:r>
    </w:p>
    <w:p w:rsidR="00267612" w:rsidRPr="00B17444" w:rsidRDefault="00845B5F" w:rsidP="002A3703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40" w:afterAutospacing="0"/>
        <w:ind w:left="284" w:hanging="284"/>
        <w:rPr>
          <w:b/>
          <w:color w:val="0D0D0D" w:themeColor="text1" w:themeTint="F2"/>
          <w:sz w:val="22"/>
          <w:szCs w:val="22"/>
        </w:rPr>
      </w:pPr>
      <w:r w:rsidRPr="00B17444">
        <w:rPr>
          <w:color w:val="000000" w:themeColor="text1"/>
          <w:sz w:val="22"/>
          <w:szCs w:val="22"/>
        </w:rPr>
        <w:t>Przedmiot zamówienia</w:t>
      </w:r>
      <w:r w:rsidR="00267612" w:rsidRPr="00B17444">
        <w:rPr>
          <w:color w:val="0D0D0D" w:themeColor="text1" w:themeTint="F2"/>
          <w:sz w:val="22"/>
          <w:szCs w:val="22"/>
        </w:rPr>
        <w:t xml:space="preserve">: </w:t>
      </w:r>
    </w:p>
    <w:p w:rsidR="00EF6E19" w:rsidRPr="00EF6E19" w:rsidRDefault="00EF6E19" w:rsidP="00EF6E19">
      <w:pPr>
        <w:ind w:left="360"/>
        <w:jc w:val="center"/>
        <w:rPr>
          <w:rFonts w:ascii="Times New Roman" w:hAnsi="Times New Roman" w:cs="Times New Roman"/>
          <w:b/>
          <w:i/>
        </w:rPr>
      </w:pPr>
      <w:r w:rsidRPr="00EF6E19">
        <w:rPr>
          <w:rFonts w:ascii="Times New Roman" w:hAnsi="Times New Roman" w:cs="Times New Roman"/>
          <w:b/>
          <w:color w:val="0D0D0D" w:themeColor="text1" w:themeTint="F2"/>
        </w:rPr>
        <w:t xml:space="preserve">pełnienie funkcji specjalisty z zakresu statystyki (umowa zlecenie) w ramach operacji nt.: </w:t>
      </w:r>
      <w:r w:rsidRPr="00EF6E19">
        <w:rPr>
          <w:rFonts w:ascii="Times New Roman" w:hAnsi="Times New Roman" w:cs="Times New Roman"/>
          <w:b/>
          <w:i/>
        </w:rPr>
        <w:t>Niewykorzystane potencjały rozwoju zrównoważonego obszarów wiejskich w województwie warmińsko-mazurskim”</w:t>
      </w:r>
    </w:p>
    <w:p w:rsidR="00845B5F" w:rsidRPr="00B17444" w:rsidRDefault="00845B5F" w:rsidP="00D63AB3">
      <w:pPr>
        <w:shd w:val="clear" w:color="auto" w:fill="FFFFFF"/>
        <w:spacing w:after="40" w:line="240" w:lineRule="auto"/>
        <w:ind w:right="-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2. Szacunkowa wartość przedmiotu zamówienia została ustalona na kwot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ę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brutto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27</w:t>
      </w:r>
      <w:r w:rsidR="0034081E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00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,00 zł</w:t>
      </w:r>
      <w:r w:rsidR="00D63AB3" w:rsidRPr="00B17444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 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(słownie</w:t>
      </w:r>
      <w:r w:rsidR="0034081E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: 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dwa tysiące siedemset</w:t>
      </w:r>
      <w:r w:rsidR="00D63AB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00/100 złotych), przy stawce za osobodzień - 150 zł.</w:t>
      </w:r>
    </w:p>
    <w:p w:rsidR="00845B5F" w:rsidRPr="00B17444" w:rsidRDefault="00845B5F" w:rsidP="00AD3B19">
      <w:pPr>
        <w:shd w:val="clear" w:color="auto" w:fill="FFFFFF"/>
        <w:spacing w:after="40" w:line="240" w:lineRule="auto"/>
        <w:ind w:left="284" w:right="-284" w:hanging="28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3. Ustalenia wartości zamówienia dokonano na etapie opracowywania wniosku, 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br/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na podstawie </w:t>
      </w:r>
      <w:r w:rsidRPr="00B17444">
        <w:rPr>
          <w:rFonts w:ascii="Times New Roman" w:eastAsia="Times New Roman" w:hAnsi="Times New Roman" w:cs="Times New Roman"/>
          <w:bCs/>
          <w:color w:val="000000" w:themeColor="text1"/>
          <w:lang w:eastAsia="pl-PL"/>
        </w:rPr>
        <w:t>średnich cen rynkowych.</w:t>
      </w:r>
    </w:p>
    <w:p w:rsidR="002A3703" w:rsidRPr="00B17444" w:rsidRDefault="00845B5F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4. </w:t>
      </w:r>
      <w:r w:rsidR="002A370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Zapytanie ofertowe zostało zamieszczone:</w:t>
      </w:r>
    </w:p>
    <w:p w:rsidR="002A3703" w:rsidRPr="00B17444" w:rsidRDefault="002A3703" w:rsidP="002A3703">
      <w:pPr>
        <w:shd w:val="clear" w:color="auto" w:fill="FFFFFF"/>
        <w:spacing w:after="40" w:line="240" w:lineRule="auto"/>
        <w:ind w:left="64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1) na stronie internetowej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Stowarzyszenia,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od dnia 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 do dnia 2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</w:p>
    <w:p w:rsidR="002A3703" w:rsidRPr="00B17444" w:rsidRDefault="002A3703" w:rsidP="002A3703">
      <w:pPr>
        <w:shd w:val="clear" w:color="auto" w:fill="FFFFFF"/>
        <w:spacing w:after="40" w:line="240" w:lineRule="auto"/>
        <w:ind w:left="644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2) w siedzibie zamawiającego – w miejscu: Tablica ogłoszeń przy Biurze Stowarzyszenia, ul. Towarowa 9/1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01A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 Olsztyn.</w:t>
      </w:r>
    </w:p>
    <w:p w:rsidR="002A3703" w:rsidRPr="00B17444" w:rsidRDefault="002A3703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5. Termin składania ofert upłynął w dniu 2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.0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.201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r.</w:t>
      </w:r>
    </w:p>
    <w:p w:rsidR="00845B5F" w:rsidRPr="00B17444" w:rsidRDefault="00845B5F" w:rsidP="002A3703">
      <w:pPr>
        <w:shd w:val="clear" w:color="auto" w:fill="FFFFFF"/>
        <w:spacing w:after="4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6. W odpowiedzi na zapytanie ofertowe złożono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3</w:t>
      </w:r>
      <w:r w:rsidR="004B27C3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</w:t>
      </w:r>
      <w:r w:rsidR="00D8444C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 z czego:</w:t>
      </w:r>
    </w:p>
    <w:tbl>
      <w:tblPr>
        <w:tblStyle w:val="Tabela-Siatka"/>
        <w:tblW w:w="9889" w:type="dxa"/>
        <w:tblLook w:val="04A0"/>
      </w:tblPr>
      <w:tblGrid>
        <w:gridCol w:w="1555"/>
        <w:gridCol w:w="3367"/>
        <w:gridCol w:w="1594"/>
        <w:gridCol w:w="1247"/>
        <w:gridCol w:w="1100"/>
        <w:gridCol w:w="1026"/>
      </w:tblGrid>
      <w:tr w:rsidR="00EF6E19" w:rsidRPr="00B17444" w:rsidTr="00EF6E19">
        <w:tc>
          <w:tcPr>
            <w:tcW w:w="1555" w:type="dxa"/>
            <w:vAlign w:val="center"/>
          </w:tcPr>
          <w:p w:rsidR="00EF6E19" w:rsidRPr="00B17444" w:rsidRDefault="00EF6E19" w:rsidP="004B27C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Numer oferty i termin jej złożenia</w:t>
            </w:r>
          </w:p>
        </w:tc>
        <w:tc>
          <w:tcPr>
            <w:tcW w:w="3367" w:type="dxa"/>
            <w:vAlign w:val="center"/>
          </w:tcPr>
          <w:p w:rsidR="00EF6E19" w:rsidRPr="00B17444" w:rsidRDefault="00EF6E19" w:rsidP="004B27C3">
            <w:pPr>
              <w:spacing w:before="225" w:after="225" w:line="300" w:lineRule="atLeast"/>
              <w:ind w:left="-5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Nazwa (firma) i adres wykonawcy</w:t>
            </w:r>
          </w:p>
        </w:tc>
        <w:tc>
          <w:tcPr>
            <w:tcW w:w="1594" w:type="dxa"/>
            <w:vAlign w:val="center"/>
          </w:tcPr>
          <w:p w:rsidR="00EF6E19" w:rsidRDefault="00EF6E19" w:rsidP="00EF6E1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Oferowana cena</w:t>
            </w:r>
          </w:p>
          <w:p w:rsidR="00EF6E19" w:rsidRPr="00B17444" w:rsidRDefault="00EF6E19" w:rsidP="00EF6E1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za osobodzień</w:t>
            </w:r>
          </w:p>
        </w:tc>
        <w:tc>
          <w:tcPr>
            <w:tcW w:w="1247" w:type="dxa"/>
          </w:tcPr>
          <w:p w:rsidR="00EF6E19" w:rsidRDefault="00EF6E19" w:rsidP="00EF6E1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</w:p>
          <w:p w:rsidR="00EF6E19" w:rsidRPr="00B17444" w:rsidRDefault="00EF6E19" w:rsidP="00EF6E1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RAZEM brutto zł</w:t>
            </w:r>
          </w:p>
        </w:tc>
        <w:tc>
          <w:tcPr>
            <w:tcW w:w="1100" w:type="dxa"/>
            <w:vAlign w:val="center"/>
          </w:tcPr>
          <w:p w:rsidR="00EF6E19" w:rsidRPr="00B17444" w:rsidRDefault="00EF6E19" w:rsidP="00EF6E19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Liczba osobodni</w:t>
            </w:r>
          </w:p>
        </w:tc>
        <w:tc>
          <w:tcPr>
            <w:tcW w:w="1026" w:type="dxa"/>
            <w:vAlign w:val="center"/>
          </w:tcPr>
          <w:p w:rsidR="00EF6E19" w:rsidRPr="00B17444" w:rsidRDefault="00EF6E19" w:rsidP="004B27C3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Uwagi</w:t>
            </w:r>
          </w:p>
        </w:tc>
      </w:tr>
      <w:tr w:rsidR="00EF6E19" w:rsidRPr="00B17444" w:rsidTr="00EF6E19">
        <w:tc>
          <w:tcPr>
            <w:tcW w:w="1555" w:type="dxa"/>
          </w:tcPr>
          <w:p w:rsidR="00EF6E19" w:rsidRPr="00B17444" w:rsidRDefault="00EF6E19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EF6E19" w:rsidRPr="00B17444" w:rsidRDefault="00EF6E19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367" w:type="dxa"/>
          </w:tcPr>
          <w:p w:rsidR="00EF6E19" w:rsidRPr="00B17444" w:rsidRDefault="00EF6E19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Małgorzata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Grzywińska-Rąpca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 zam. ul. Iwaszkiewicza 39/11, 10-089 Olsztyn</w:t>
            </w:r>
          </w:p>
        </w:tc>
        <w:tc>
          <w:tcPr>
            <w:tcW w:w="1594" w:type="dxa"/>
            <w:vAlign w:val="center"/>
          </w:tcPr>
          <w:p w:rsidR="00EF6E19" w:rsidRPr="00B17444" w:rsidRDefault="00EF6E19" w:rsidP="00D8444C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20</w:t>
            </w:r>
            <w:r w:rsidRPr="00B17444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pl-PL"/>
              </w:rPr>
              <w:t>0,00</w:t>
            </w:r>
          </w:p>
        </w:tc>
        <w:tc>
          <w:tcPr>
            <w:tcW w:w="1247" w:type="dxa"/>
            <w:vAlign w:val="center"/>
          </w:tcPr>
          <w:p w:rsidR="00EF6E19" w:rsidRPr="00B17444" w:rsidRDefault="00EF6E19" w:rsidP="00EF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4000,00</w:t>
            </w:r>
          </w:p>
        </w:tc>
        <w:tc>
          <w:tcPr>
            <w:tcW w:w="1100" w:type="dxa"/>
            <w:vAlign w:val="center"/>
          </w:tcPr>
          <w:p w:rsidR="00EF6E19" w:rsidRPr="00B17444" w:rsidRDefault="00EF6E19" w:rsidP="00D84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6" w:type="dxa"/>
          </w:tcPr>
          <w:p w:rsidR="00EF6E19" w:rsidRPr="00B17444" w:rsidRDefault="00EF6E19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EF6E19" w:rsidRPr="00B17444" w:rsidTr="00EF6E19">
        <w:trPr>
          <w:trHeight w:val="605"/>
        </w:trPr>
        <w:tc>
          <w:tcPr>
            <w:tcW w:w="1555" w:type="dxa"/>
          </w:tcPr>
          <w:p w:rsidR="00EF6E19" w:rsidRPr="00B17444" w:rsidRDefault="00EF6E19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. </w:t>
            </w:r>
          </w:p>
          <w:p w:rsidR="00EF6E19" w:rsidRPr="00B17444" w:rsidRDefault="00EF6E19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367" w:type="dxa"/>
          </w:tcPr>
          <w:p w:rsidR="00EF6E19" w:rsidRPr="00B17444" w:rsidRDefault="00EF6E19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dr Adam </w:t>
            </w:r>
            <w:proofErr w:type="spellStart"/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Pawlewicz</w:t>
            </w:r>
            <w:proofErr w:type="spellEnd"/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, ul. Gałczyńskiego 25/53, 10-089 Olsztyn</w:t>
            </w:r>
          </w:p>
        </w:tc>
        <w:tc>
          <w:tcPr>
            <w:tcW w:w="1594" w:type="dxa"/>
            <w:vAlign w:val="center"/>
          </w:tcPr>
          <w:p w:rsidR="00EF6E19" w:rsidRPr="00B17444" w:rsidRDefault="00EF6E19" w:rsidP="00D8444C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15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0,00</w:t>
            </w:r>
          </w:p>
        </w:tc>
        <w:tc>
          <w:tcPr>
            <w:tcW w:w="1247" w:type="dxa"/>
            <w:vAlign w:val="center"/>
          </w:tcPr>
          <w:p w:rsidR="00EF6E19" w:rsidRPr="00B17444" w:rsidRDefault="00EF6E19" w:rsidP="00EF6E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3000,00</w:t>
            </w:r>
          </w:p>
        </w:tc>
        <w:tc>
          <w:tcPr>
            <w:tcW w:w="1100" w:type="dxa"/>
            <w:vAlign w:val="center"/>
          </w:tcPr>
          <w:p w:rsidR="00EF6E19" w:rsidRPr="00B17444" w:rsidRDefault="00EF6E19" w:rsidP="00D84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6" w:type="dxa"/>
          </w:tcPr>
          <w:p w:rsidR="00EF6E19" w:rsidRPr="00B17444" w:rsidRDefault="00EF6E19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EF6E19" w:rsidRPr="00B17444" w:rsidTr="00EF6E19">
        <w:trPr>
          <w:trHeight w:val="605"/>
        </w:trPr>
        <w:tc>
          <w:tcPr>
            <w:tcW w:w="1555" w:type="dxa"/>
          </w:tcPr>
          <w:p w:rsidR="00EF6E19" w:rsidRPr="00B17444" w:rsidRDefault="00EF6E19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3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</w:t>
            </w:r>
          </w:p>
          <w:p w:rsidR="00EF6E19" w:rsidRPr="00B17444" w:rsidRDefault="00EF6E19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  <w:r w:rsidRPr="00B17444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.06.2019 r.</w:t>
            </w:r>
          </w:p>
        </w:tc>
        <w:tc>
          <w:tcPr>
            <w:tcW w:w="3367" w:type="dxa"/>
          </w:tcPr>
          <w:p w:rsidR="00EF6E19" w:rsidRPr="00B17444" w:rsidRDefault="00EF6E19" w:rsidP="0010796B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594" w:type="dxa"/>
            <w:vAlign w:val="center"/>
          </w:tcPr>
          <w:p w:rsidR="00EF6E19" w:rsidRPr="00B17444" w:rsidRDefault="00EF6E19" w:rsidP="00D84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180,00</w:t>
            </w:r>
          </w:p>
        </w:tc>
        <w:tc>
          <w:tcPr>
            <w:tcW w:w="1247" w:type="dxa"/>
            <w:vAlign w:val="center"/>
          </w:tcPr>
          <w:p w:rsidR="00EF6E19" w:rsidRDefault="00EF6E19" w:rsidP="00EF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F6E19" w:rsidRPr="00B17444" w:rsidRDefault="00EF6E19" w:rsidP="00D8444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026" w:type="dxa"/>
          </w:tcPr>
          <w:p w:rsidR="00EF6E19" w:rsidRPr="00B17444" w:rsidRDefault="00EF6E19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  <w:tr w:rsidR="00EF6E19" w:rsidRPr="00B17444" w:rsidTr="00EF6E19">
        <w:trPr>
          <w:trHeight w:val="605"/>
        </w:trPr>
        <w:tc>
          <w:tcPr>
            <w:tcW w:w="1555" w:type="dxa"/>
          </w:tcPr>
          <w:p w:rsidR="00EF6E19" w:rsidRPr="00B17444" w:rsidRDefault="00EF6E19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3367" w:type="dxa"/>
          </w:tcPr>
          <w:p w:rsidR="00EF6E19" w:rsidRPr="00B17444" w:rsidRDefault="00EF6E19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594" w:type="dxa"/>
            <w:vAlign w:val="center"/>
          </w:tcPr>
          <w:p w:rsidR="00EF6E19" w:rsidRPr="00B17444" w:rsidRDefault="00EF6E19" w:rsidP="00D8444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  <w:tc>
          <w:tcPr>
            <w:tcW w:w="1247" w:type="dxa"/>
            <w:vAlign w:val="center"/>
          </w:tcPr>
          <w:p w:rsidR="00EF6E19" w:rsidRPr="00B17444" w:rsidRDefault="00EF6E19" w:rsidP="00EF6E1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vAlign w:val="center"/>
          </w:tcPr>
          <w:p w:rsidR="00EF6E19" w:rsidRPr="00B17444" w:rsidRDefault="00EF6E19" w:rsidP="00D844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26" w:type="dxa"/>
          </w:tcPr>
          <w:p w:rsidR="00EF6E19" w:rsidRPr="00B17444" w:rsidRDefault="00EF6E19" w:rsidP="00D8444C">
            <w:pPr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</w:p>
        </w:tc>
      </w:tr>
    </w:tbl>
    <w:p w:rsidR="00845B5F" w:rsidRPr="00B17444" w:rsidRDefault="00845B5F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7.</w:t>
      </w:r>
      <w:r w:rsidR="001B2DD5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W wyniku postępowania wybrano</w:t>
      </w:r>
      <w:r w:rsidR="00B17444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ofertę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:</w:t>
      </w:r>
    </w:p>
    <w:p w:rsidR="002A3703" w:rsidRPr="00EF6E19" w:rsidRDefault="002A3703" w:rsidP="00B17444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</w:pPr>
      <w:r w:rsidRPr="00EF6E1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 xml:space="preserve">dr Adama </w:t>
      </w:r>
      <w:proofErr w:type="spellStart"/>
      <w:r w:rsidRPr="00EF6E1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Pawlewicza</w:t>
      </w:r>
      <w:proofErr w:type="spellEnd"/>
      <w:r w:rsidRPr="00EF6E19">
        <w:rPr>
          <w:rFonts w:ascii="Times New Roman" w:eastAsia="Times New Roman" w:hAnsi="Times New Roman" w:cs="Times New Roman"/>
          <w:b/>
          <w:color w:val="000000" w:themeColor="text1"/>
          <w:lang w:eastAsia="pl-PL"/>
        </w:rPr>
        <w:t>, ul. Gałczyńskiego 25/53, 10-089 Olsztyn</w:t>
      </w:r>
    </w:p>
    <w:p w:rsidR="00845B5F" w:rsidRPr="00B17444" w:rsidRDefault="00845B5F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8. Uzasadnienie wyboru wykonawców:</w:t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fert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y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najkorzystniejsz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e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z uwagi na 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przyjęte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kryteri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um ceny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zawarte w zapytaniu ofertowym.</w:t>
      </w:r>
      <w:r w:rsidR="0010796B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Oferent spełnia wymogi merytoryczne.</w:t>
      </w:r>
    </w:p>
    <w:p w:rsidR="00845B5F" w:rsidRPr="00B17444" w:rsidRDefault="00B17444" w:rsidP="00AD3B19">
      <w:pPr>
        <w:shd w:val="clear" w:color="auto" w:fill="FFFFFF"/>
        <w:spacing w:after="6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9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. Ogłoszenie o udzieleniu zamówienia zostało zamieszczone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w siedzibie zamawiającego – w miejscu: Tablica ogłoszeń</w:t>
      </w:r>
      <w:r w:rsidR="002052CB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,</w:t>
      </w:r>
      <w:r w:rsidR="00112F45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="00845B5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dnia</w:t>
      </w:r>
      <w:r w:rsidR="00A3118F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 xml:space="preserve"> </w:t>
      </w:r>
      <w:r w:rsidRPr="00B17444">
        <w:rPr>
          <w:rFonts w:ascii="Times New Roman" w:hAnsi="Times New Roman" w:cs="Times New Roman"/>
        </w:rPr>
        <w:t>21</w:t>
      </w:r>
      <w:r w:rsidR="00A3118F" w:rsidRPr="00B17444">
        <w:rPr>
          <w:rFonts w:ascii="Times New Roman" w:hAnsi="Times New Roman" w:cs="Times New Roman"/>
        </w:rPr>
        <w:t>.0</w:t>
      </w:r>
      <w:r w:rsidRPr="00B17444">
        <w:rPr>
          <w:rFonts w:ascii="Times New Roman" w:hAnsi="Times New Roman" w:cs="Times New Roman"/>
        </w:rPr>
        <w:t>6</w:t>
      </w:r>
      <w:r w:rsidR="00A3118F" w:rsidRPr="00B17444">
        <w:rPr>
          <w:rFonts w:ascii="Times New Roman" w:hAnsi="Times New Roman" w:cs="Times New Roman"/>
        </w:rPr>
        <w:t>.201</w:t>
      </w:r>
      <w:r w:rsidRPr="00B17444">
        <w:rPr>
          <w:rFonts w:ascii="Times New Roman" w:hAnsi="Times New Roman" w:cs="Times New Roman"/>
        </w:rPr>
        <w:t>9</w:t>
      </w:r>
      <w:r w:rsidR="00A3118F" w:rsidRPr="00B17444">
        <w:rPr>
          <w:rFonts w:ascii="Times New Roman" w:hAnsi="Times New Roman" w:cs="Times New Roman"/>
        </w:rPr>
        <w:t xml:space="preserve"> r</w:t>
      </w:r>
      <w:r w:rsidR="00A3118F" w:rsidRPr="00B17444">
        <w:rPr>
          <w:rFonts w:ascii="Times New Roman" w:hAnsi="Times New Roman" w:cs="Times New Roman"/>
          <w:color w:val="0D0D0D" w:themeColor="text1" w:themeTint="F2"/>
        </w:rPr>
        <w:t>., godz. 1</w:t>
      </w:r>
      <w:r w:rsidR="00112F45" w:rsidRPr="00B17444">
        <w:rPr>
          <w:rFonts w:ascii="Times New Roman" w:hAnsi="Times New Roman" w:cs="Times New Roman"/>
          <w:color w:val="0D0D0D" w:themeColor="text1" w:themeTint="F2"/>
        </w:rPr>
        <w:t>5</w:t>
      </w:r>
      <w:r w:rsidR="00A3118F" w:rsidRPr="00B17444">
        <w:rPr>
          <w:rFonts w:ascii="Times New Roman" w:hAnsi="Times New Roman" w:cs="Times New Roman"/>
          <w:color w:val="0D0D0D" w:themeColor="text1" w:themeTint="F2"/>
          <w:vertAlign w:val="superscript"/>
        </w:rPr>
        <w:t>00</w:t>
      </w:r>
      <w:r w:rsidR="00845B5F" w:rsidRPr="00B17444">
        <w:rPr>
          <w:rFonts w:ascii="Times New Roman" w:eastAsia="Times New Roman" w:hAnsi="Times New Roman" w:cs="Times New Roman"/>
          <w:b/>
          <w:bCs/>
          <w:color w:val="000000" w:themeColor="text1"/>
          <w:lang w:eastAsia="pl-PL"/>
        </w:rPr>
        <w:t>.</w:t>
      </w:r>
    </w:p>
    <w:p w:rsidR="00845B5F" w:rsidRPr="00B17444" w:rsidRDefault="00845B5F" w:rsidP="00AD3B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11. Podpisy:</w:t>
      </w:r>
    </w:p>
    <w:p w:rsidR="00A61BD9" w:rsidRDefault="00A61BD9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10796B" w:rsidRPr="00B17444" w:rsidRDefault="0010796B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61BD9" w:rsidRPr="00B17444" w:rsidRDefault="00A61BD9" w:rsidP="00845B5F">
      <w:pPr>
        <w:shd w:val="clear" w:color="auto" w:fill="FFFFFF"/>
        <w:spacing w:before="225" w:after="225" w:line="300" w:lineRule="atLeast"/>
        <w:rPr>
          <w:rFonts w:ascii="Times New Roman" w:eastAsia="Times New Roman" w:hAnsi="Times New Roman" w:cs="Times New Roman"/>
          <w:color w:val="000000" w:themeColor="text1"/>
          <w:lang w:eastAsia="pl-PL"/>
        </w:rPr>
      </w:pPr>
    </w:p>
    <w:p w:rsidR="00AD3B19" w:rsidRPr="00B17444" w:rsidRDefault="00112F45" w:rsidP="00A61BD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………………………………………………………</w:t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D3B19" w:rsidRPr="00B17444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 xml:space="preserve">Kierownika Jednostki </w:t>
      </w:r>
    </w:p>
    <w:p w:rsidR="00A61BD9" w:rsidRPr="00B17444" w:rsidRDefault="00AD3B19" w:rsidP="00A61B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(</w:t>
      </w:r>
      <w:r w:rsidRPr="00B17444">
        <w:rPr>
          <w:rFonts w:ascii="Times New Roman" w:eastAsia="Times New Roman" w:hAnsi="Times New Roman" w:cs="Times New Roman"/>
          <w:i/>
          <w:iCs/>
          <w:color w:val="000000" w:themeColor="text1"/>
          <w:lang w:eastAsia="pl-PL"/>
        </w:rPr>
        <w:t>protokół sporządził</w:t>
      </w:r>
      <w:r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>)</w:t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</w:r>
      <w:r w:rsidR="00A61BD9" w:rsidRPr="00B17444">
        <w:rPr>
          <w:rFonts w:ascii="Times New Roman" w:eastAsia="Times New Roman" w:hAnsi="Times New Roman" w:cs="Times New Roman"/>
          <w:color w:val="000000" w:themeColor="text1"/>
          <w:lang w:eastAsia="pl-PL"/>
        </w:rPr>
        <w:tab/>
        <w:t>(ROZLICZAJĄCEJ OPERACJĘ)</w:t>
      </w:r>
    </w:p>
    <w:sectPr w:rsidR="00A61BD9" w:rsidRPr="00B17444" w:rsidSect="002052C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84BD4"/>
    <w:multiLevelType w:val="hybridMultilevel"/>
    <w:tmpl w:val="65ACDA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2B115A"/>
    <w:multiLevelType w:val="hybridMultilevel"/>
    <w:tmpl w:val="B3D8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153FE"/>
    <w:multiLevelType w:val="hybridMultilevel"/>
    <w:tmpl w:val="04A818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9946C6"/>
    <w:multiLevelType w:val="hybridMultilevel"/>
    <w:tmpl w:val="66B82E5C"/>
    <w:lvl w:ilvl="0" w:tplc="446C5A3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45B5F"/>
    <w:rsid w:val="00010B29"/>
    <w:rsid w:val="0010796B"/>
    <w:rsid w:val="00112F45"/>
    <w:rsid w:val="001B2DD5"/>
    <w:rsid w:val="002052CB"/>
    <w:rsid w:val="00267612"/>
    <w:rsid w:val="002A3703"/>
    <w:rsid w:val="0034081E"/>
    <w:rsid w:val="003C526C"/>
    <w:rsid w:val="003D5624"/>
    <w:rsid w:val="004108A3"/>
    <w:rsid w:val="004B27C3"/>
    <w:rsid w:val="00551500"/>
    <w:rsid w:val="006D03EE"/>
    <w:rsid w:val="00777505"/>
    <w:rsid w:val="007D644D"/>
    <w:rsid w:val="00806D6C"/>
    <w:rsid w:val="00845B5F"/>
    <w:rsid w:val="009D6AC0"/>
    <w:rsid w:val="009F7C60"/>
    <w:rsid w:val="00A3118F"/>
    <w:rsid w:val="00A61BD9"/>
    <w:rsid w:val="00AD3B19"/>
    <w:rsid w:val="00AD6083"/>
    <w:rsid w:val="00B17444"/>
    <w:rsid w:val="00B276C2"/>
    <w:rsid w:val="00D63AB3"/>
    <w:rsid w:val="00D8444C"/>
    <w:rsid w:val="00E45DB2"/>
    <w:rsid w:val="00E71637"/>
    <w:rsid w:val="00E86CA4"/>
    <w:rsid w:val="00EC737B"/>
    <w:rsid w:val="00EF6E19"/>
    <w:rsid w:val="00FD6F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6F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45B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45B5F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845B5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845B5F"/>
    <w:rPr>
      <w:i/>
      <w:iCs/>
    </w:rPr>
  </w:style>
  <w:style w:type="table" w:styleId="Tabela-Siatka">
    <w:name w:val="Table Grid"/>
    <w:basedOn w:val="Standardowy"/>
    <w:uiPriority w:val="39"/>
    <w:rsid w:val="004B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A3118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16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16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8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284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odbiorca</cp:lastModifiedBy>
  <cp:revision>2</cp:revision>
  <cp:lastPrinted>2017-11-21T19:53:00Z</cp:lastPrinted>
  <dcterms:created xsi:type="dcterms:W3CDTF">2019-10-15T15:52:00Z</dcterms:created>
  <dcterms:modified xsi:type="dcterms:W3CDTF">2019-10-15T15:52:00Z</dcterms:modified>
</cp:coreProperties>
</file>